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D" w:rsidRDefault="00B635CD" w:rsidP="00B635C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общего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B635CD" w:rsidRDefault="00B635CD" w:rsidP="00B63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5CD" w:rsidRDefault="00B635CD" w:rsidP="00B635C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«СРЕДНЯЯ ОБЩЕОБРАЗОВАТЕЛЬНАЯ ШКОЛА № 4 Г. РТИЩЕВО САРАТОВСКОЙ ОБЛАСТИ»</w:t>
      </w:r>
    </w:p>
    <w:p w:rsidR="00B635CD" w:rsidRDefault="00B635CD" w:rsidP="00B635C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(МОУ "СОШ № 4 г. Ртищево Саратовской области")</w:t>
      </w:r>
    </w:p>
    <w:p w:rsidR="00B635CD" w:rsidRDefault="00B635CD" w:rsidP="00B635CD">
      <w:pPr>
        <w:spacing w:after="0"/>
        <w:rPr>
          <w:b/>
        </w:rPr>
      </w:pPr>
    </w:p>
    <w:p w:rsidR="00B635CD" w:rsidRDefault="00B635CD" w:rsidP="00B635CD">
      <w:pPr>
        <w:spacing w:after="0"/>
        <w:rPr>
          <w:b/>
        </w:rPr>
      </w:pPr>
    </w:p>
    <w:p w:rsidR="00B635CD" w:rsidRDefault="00B635CD" w:rsidP="00B635CD">
      <w:pPr>
        <w:spacing w:after="0"/>
        <w:rPr>
          <w:b/>
        </w:rPr>
      </w:pPr>
    </w:p>
    <w:p w:rsidR="00B635CD" w:rsidRDefault="00B635CD" w:rsidP="00B635CD">
      <w:pPr>
        <w:spacing w:after="0"/>
        <w:rPr>
          <w:b/>
        </w:rPr>
      </w:pPr>
    </w:p>
    <w:p w:rsidR="00B635CD" w:rsidRDefault="00B635CD" w:rsidP="00B635CD">
      <w:pPr>
        <w:spacing w:after="0"/>
        <w:rPr>
          <w:b/>
        </w:rPr>
      </w:pPr>
    </w:p>
    <w:p w:rsidR="00B635CD" w:rsidRDefault="00B635CD" w:rsidP="00B635CD">
      <w:pPr>
        <w:spacing w:after="0"/>
        <w:rPr>
          <w:b/>
        </w:rPr>
      </w:pP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РАБОТА</w:t>
      </w: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С ОДАРЁННЫМИ ДЕТЬМИ</w:t>
      </w: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2017-2018 УЧЕБНЫЙ ГОД</w:t>
      </w: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>План работы с одарёнными детьми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B635CD" w:rsidRDefault="00B635CD" w:rsidP="00B635C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6414"/>
        <w:gridCol w:w="3191"/>
      </w:tblGrid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</w:t>
            </w:r>
            <w:r w:rsidR="0017705A">
              <w:rPr>
                <w:rFonts w:ascii="Times New Roman" w:hAnsi="Times New Roman" w:cs="Times New Roman"/>
                <w:sz w:val="28"/>
                <w:szCs w:val="28"/>
              </w:rPr>
              <w:t>аботы с одарёнными детьми в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школьному этапу Всероссийской олимпиады школьников по общеобразовательным предметам.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17705A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 школьников по общеобразовательным предметам.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17705A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- </w:t>
            </w:r>
            <w:r w:rsidR="00B635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муниципальному этапу Всероссийской олимпиады школьников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и участие в олимпиаде.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- декабрь</w:t>
            </w:r>
          </w:p>
        </w:tc>
      </w:tr>
      <w:tr w:rsidR="00B635CD" w:rsidTr="004E1278">
        <w:trPr>
          <w:trHeight w:val="1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региональному этапу Всероссийской олимпиады школьников по общеобразовательным предметам и участие в олимпиаде.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учащихся (8- 11 классы, 2-7 классы) в региональном туре юношеских исследовательских работ им. В.И.Вернадского.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Сентябрь-декабрь-</w:t>
            </w:r>
          </w:p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проектно-исследовательских работ «Начало» среди младших школьников.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интеллектуально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ичностного марафона «Твои возможности» (школьный и муниципальный этапы)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17705A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 5</w:t>
            </w:r>
            <w:r w:rsidR="00B635CD">
              <w:rPr>
                <w:rFonts w:ascii="Times New Roman" w:hAnsi="Times New Roman" w:cs="Times New Roman"/>
                <w:sz w:val="28"/>
                <w:szCs w:val="28"/>
              </w:rPr>
              <w:t>-11 классов в Олимпиаде по ОПК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5CD">
              <w:rPr>
                <w:rFonts w:ascii="Times New Roman" w:hAnsi="Times New Roman" w:cs="Times New Roman"/>
                <w:sz w:val="28"/>
                <w:szCs w:val="28"/>
              </w:rPr>
              <w:t>(школьный, муниципальный, региональный этапы)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B635CD" w:rsidTr="004E127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17705A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35CD">
              <w:rPr>
                <w:rFonts w:ascii="Times New Roman" w:hAnsi="Times New Roman" w:cs="Times New Roman"/>
                <w:sz w:val="28"/>
                <w:szCs w:val="28"/>
              </w:rPr>
              <w:t>частия в конкурсах ИРШО «</w:t>
            </w:r>
            <w:proofErr w:type="spellStart"/>
            <w:r w:rsidR="00B635CD"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="00B635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B635CD">
              <w:rPr>
                <w:rFonts w:ascii="Times New Roman" w:hAnsi="Times New Roman" w:cs="Times New Roman"/>
                <w:sz w:val="28"/>
                <w:szCs w:val="28"/>
              </w:rPr>
              <w:t>Альбус</w:t>
            </w:r>
            <w:proofErr w:type="spellEnd"/>
            <w:r w:rsidR="00B635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B635CD"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 w:rsidR="00B635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5CD" w:rsidTr="004E1278">
        <w:trPr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учащихся в учебно-исследовательской </w:t>
            </w:r>
            <w:r w:rsidR="0017705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«Надежда Губернии»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8 - 11 классы.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7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70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региональной научно-практической конференции «Эврика»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школы в олимпиадах,   входящих в перечень, утве</w:t>
            </w:r>
            <w:r w:rsidR="0017705A">
              <w:rPr>
                <w:rFonts w:ascii="Times New Roman" w:hAnsi="Times New Roman" w:cs="Times New Roman"/>
                <w:sz w:val="28"/>
                <w:szCs w:val="28"/>
              </w:rPr>
              <w:t xml:space="preserve">ржденного </w:t>
            </w:r>
            <w:proofErr w:type="spellStart"/>
            <w:r w:rsidR="0017705A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17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05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="0017705A">
              <w:rPr>
                <w:rFonts w:ascii="Times New Roman" w:hAnsi="Times New Roman" w:cs="Times New Roman"/>
                <w:sz w:val="28"/>
                <w:szCs w:val="28"/>
              </w:rPr>
              <w:t xml:space="preserve"> на 2017-20178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отдельному графику)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участия учащихся в международных конкурсах-играх «Русский Медвежонок – язы</w:t>
            </w:r>
            <w:r w:rsidR="0017705A">
              <w:rPr>
                <w:rFonts w:ascii="Times New Roman" w:hAnsi="Times New Roman" w:cs="Times New Roman"/>
                <w:sz w:val="28"/>
                <w:szCs w:val="28"/>
              </w:rPr>
              <w:t xml:space="preserve">кознание для всех»,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«Кенгуру», «Британский бульдог», «Золотое руно», «Пегас, «ЧИП»</w:t>
            </w:r>
            <w:r w:rsidR="0017705A">
              <w:rPr>
                <w:rFonts w:ascii="Times New Roman" w:hAnsi="Times New Roman" w:cs="Times New Roman"/>
                <w:sz w:val="28"/>
                <w:szCs w:val="28"/>
              </w:rPr>
              <w:t>, «КИТ», «</w:t>
            </w:r>
            <w:proofErr w:type="spellStart"/>
            <w:r w:rsidR="0017705A">
              <w:rPr>
                <w:rFonts w:ascii="Times New Roman" w:hAnsi="Times New Roman" w:cs="Times New Roman"/>
                <w:sz w:val="28"/>
                <w:szCs w:val="28"/>
              </w:rPr>
              <w:t>Политоринг</w:t>
            </w:r>
            <w:proofErr w:type="spellEnd"/>
            <w:r w:rsidR="00177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177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информации по конкурсам и олимпиадам различного уровня.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2-11 классов в Межрегиональных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Январь-март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школы в международной  научно-практической конференции «От школьного проекта – к профессиональной карьере»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17705A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84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обучающихся  в </w:t>
            </w:r>
            <w:r w:rsidR="00D431B5">
              <w:rPr>
                <w:rFonts w:ascii="Times New Roman" w:hAnsi="Times New Roman" w:cs="Times New Roman"/>
                <w:sz w:val="28"/>
                <w:szCs w:val="28"/>
              </w:rPr>
              <w:t>социальных проектах различного уровня.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сетевых  проектах различного уровня.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интеллектуальных мероприятиях различного уровня (дистанционное и очное участие)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спортивных мероприятиях; конкурсах детского творчества.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 одарёнными детьми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635CD" w:rsidTr="004E1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базы данных «Одарённые дети»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5CD" w:rsidTr="004E1278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 выявлению одарённых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 школы, классные руководители)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5CD" w:rsidTr="004E1278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 w:rsidP="004E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635CD" w:rsidRDefault="00B635CD" w:rsidP="00B635CD"/>
    <w:p w:rsidR="00B635CD" w:rsidRDefault="00B635CD" w:rsidP="00B635CD"/>
    <w:p w:rsidR="00244538" w:rsidRDefault="00244538"/>
    <w:sectPr w:rsidR="00244538" w:rsidSect="00823E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35CD"/>
    <w:rsid w:val="00084FA1"/>
    <w:rsid w:val="0017705A"/>
    <w:rsid w:val="00244538"/>
    <w:rsid w:val="00B635CD"/>
    <w:rsid w:val="00D431B5"/>
    <w:rsid w:val="00E6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2017-10-18T07:37:00Z</dcterms:created>
  <dcterms:modified xsi:type="dcterms:W3CDTF">2017-10-18T07:49:00Z</dcterms:modified>
</cp:coreProperties>
</file>